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FCE" w:rsidRPr="00B62FCE" w:rsidRDefault="00B62FCE" w:rsidP="00B62FCE">
      <w:pPr>
        <w:shd w:val="clear" w:color="auto" w:fill="D0BCE2"/>
        <w:spacing w:before="150" w:after="150" w:line="240" w:lineRule="auto"/>
        <w:jc w:val="center"/>
        <w:outlineLvl w:val="3"/>
        <w:rPr>
          <w:rFonts w:ascii="Helvetica" w:eastAsia="Times New Roman" w:hAnsi="Helvetica" w:cs="Helvetica"/>
          <w:sz w:val="27"/>
          <w:szCs w:val="27"/>
        </w:rPr>
      </w:pPr>
      <w:r w:rsidRPr="00AA50D1">
        <w:rPr>
          <w:rFonts w:ascii="Helvetica" w:eastAsia="Times New Roman" w:hAnsi="Helvetica" w:cs="Helvetica"/>
          <w:b/>
          <w:bCs/>
          <w:sz w:val="27"/>
          <w:u w:val="single"/>
        </w:rPr>
        <w:t>Приемная семья для граждан пожилого возраста и инвалидов</w:t>
      </w:r>
    </w:p>
    <w:p w:rsidR="00B62FCE" w:rsidRPr="00B62FCE" w:rsidRDefault="00B62FCE" w:rsidP="00B62FCE">
      <w:pPr>
        <w:shd w:val="clear" w:color="auto" w:fill="D0BCE2"/>
        <w:spacing w:before="150" w:after="150" w:line="240" w:lineRule="auto"/>
        <w:jc w:val="center"/>
        <w:outlineLvl w:val="3"/>
        <w:rPr>
          <w:rFonts w:ascii="Helvetica" w:eastAsia="Times New Roman" w:hAnsi="Helvetica" w:cs="Helvetica"/>
          <w:sz w:val="27"/>
          <w:szCs w:val="27"/>
        </w:rPr>
      </w:pPr>
      <w:r w:rsidRPr="00B62FCE">
        <w:rPr>
          <w:rFonts w:ascii="Helvetica" w:eastAsia="Times New Roman" w:hAnsi="Helvetica" w:cs="Helvetica"/>
          <w:sz w:val="27"/>
          <w:szCs w:val="27"/>
        </w:rPr>
        <w:t xml:space="preserve">            </w:t>
      </w:r>
      <w:proofErr w:type="gramStart"/>
      <w:r w:rsidRPr="00B62FCE">
        <w:rPr>
          <w:rFonts w:ascii="Helvetica" w:eastAsia="Times New Roman" w:hAnsi="Helvetica" w:cs="Helvetica"/>
          <w:sz w:val="27"/>
          <w:szCs w:val="27"/>
        </w:rPr>
        <w:t>Приемная семья для граждан пожилого возраста и инвалидов – это форма оказания социальной помощи гражданам пожилого возраста и инвалидам путем организации совместного проживания и ведения общего хозяйства лица, нуждающегося в социальных услугах, и лица, изъявившего желание организовать приемную семью, на основании договора об организации приемной семьи с выплатой ежемесячного денежного вознаграждения лицу, организовавшему приемную семью.</w:t>
      </w:r>
      <w:proofErr w:type="gramEnd"/>
    </w:p>
    <w:p w:rsidR="00B62FCE" w:rsidRPr="00B62FCE" w:rsidRDefault="00B62FCE" w:rsidP="00B62FCE">
      <w:pPr>
        <w:shd w:val="clear" w:color="auto" w:fill="D0BCE2"/>
        <w:spacing w:before="150" w:after="150" w:line="240" w:lineRule="auto"/>
        <w:jc w:val="center"/>
        <w:outlineLvl w:val="3"/>
        <w:rPr>
          <w:rFonts w:ascii="Helvetica" w:eastAsia="Times New Roman" w:hAnsi="Helvetica" w:cs="Helvetica"/>
          <w:sz w:val="27"/>
          <w:szCs w:val="27"/>
        </w:rPr>
      </w:pPr>
      <w:r w:rsidRPr="00B62FCE">
        <w:rPr>
          <w:rFonts w:ascii="Helvetica" w:eastAsia="Times New Roman" w:hAnsi="Helvetica" w:cs="Helvetica"/>
          <w:sz w:val="27"/>
          <w:szCs w:val="27"/>
        </w:rPr>
        <w:t>            Создание приемных семей позволит:</w:t>
      </w:r>
      <w:r w:rsidRPr="00AA50D1">
        <w:rPr>
          <w:rFonts w:ascii="Helvetica" w:eastAsia="Times New Roman" w:hAnsi="Helvetica" w:cs="Helvetica"/>
          <w:sz w:val="27"/>
        </w:rPr>
        <w:t> </w:t>
      </w:r>
      <w:proofErr w:type="gramStart"/>
      <w:r w:rsidRPr="00B62FCE">
        <w:rPr>
          <w:rFonts w:ascii="Helvetica" w:eastAsia="Times New Roman" w:hAnsi="Helvetica" w:cs="Helvetica"/>
          <w:sz w:val="27"/>
          <w:szCs w:val="27"/>
        </w:rPr>
        <w:br/>
        <w:t>-</w:t>
      </w:r>
      <w:proofErr w:type="gramEnd"/>
      <w:r w:rsidRPr="00B62FCE">
        <w:rPr>
          <w:rFonts w:ascii="Helvetica" w:eastAsia="Times New Roman" w:hAnsi="Helvetica" w:cs="Helvetica"/>
          <w:sz w:val="27"/>
          <w:szCs w:val="27"/>
        </w:rPr>
        <w:t>решить ряд социальных проблем, с которыми сталкиваются граждане пожилого возраста и инвалиды; </w:t>
      </w:r>
      <w:r w:rsidRPr="00B62FCE">
        <w:rPr>
          <w:rFonts w:ascii="Helvetica" w:eastAsia="Times New Roman" w:hAnsi="Helvetica" w:cs="Helvetica"/>
          <w:sz w:val="27"/>
          <w:szCs w:val="27"/>
        </w:rPr>
        <w:br/>
        <w:t>-поддержать традиции семейной заботы о старшем поколении; </w:t>
      </w:r>
      <w:r w:rsidRPr="00B62FCE">
        <w:rPr>
          <w:rFonts w:ascii="Helvetica" w:eastAsia="Times New Roman" w:hAnsi="Helvetica" w:cs="Helvetica"/>
          <w:sz w:val="27"/>
          <w:szCs w:val="27"/>
        </w:rPr>
        <w:br/>
        <w:t>-наладить связь поколений, поднять статус пожилых людей в семье и обществе в целом. </w:t>
      </w:r>
      <w:r w:rsidRPr="00B62FCE">
        <w:rPr>
          <w:rFonts w:ascii="Helvetica" w:eastAsia="Times New Roman" w:hAnsi="Helvetica" w:cs="Helvetica"/>
          <w:sz w:val="27"/>
          <w:szCs w:val="27"/>
        </w:rPr>
        <w:br/>
        <w:t>            Гражданин, изъявивший желание создать приемную семью, или гражданин, нуждающийся в социальных услугах може</w:t>
      </w:r>
      <w:r w:rsidRPr="00AA50D1">
        <w:rPr>
          <w:rFonts w:ascii="Helvetica" w:eastAsia="Times New Roman" w:hAnsi="Helvetica" w:cs="Helvetica"/>
          <w:sz w:val="27"/>
          <w:szCs w:val="27"/>
        </w:rPr>
        <w:t>т обратиться в ГУ СО «Дульдургинский</w:t>
      </w:r>
      <w:r w:rsidRPr="00B62FCE">
        <w:rPr>
          <w:rFonts w:ascii="Helvetica" w:eastAsia="Times New Roman" w:hAnsi="Helvetica" w:cs="Helvetica"/>
          <w:sz w:val="27"/>
          <w:szCs w:val="27"/>
        </w:rPr>
        <w:t xml:space="preserve"> комплексный центр социального </w:t>
      </w:r>
      <w:r w:rsidRPr="00AA50D1">
        <w:rPr>
          <w:rFonts w:ascii="Helvetica" w:eastAsia="Times New Roman" w:hAnsi="Helvetica" w:cs="Helvetica"/>
          <w:sz w:val="27"/>
          <w:szCs w:val="27"/>
        </w:rPr>
        <w:t>обслуживания населения «Наран</w:t>
      </w:r>
      <w:r w:rsidRPr="00B62FCE">
        <w:rPr>
          <w:rFonts w:ascii="Helvetica" w:eastAsia="Times New Roman" w:hAnsi="Helvetica" w:cs="Helvetica"/>
          <w:sz w:val="27"/>
          <w:szCs w:val="27"/>
        </w:rPr>
        <w:t>» Забайкальского края (</w:t>
      </w:r>
      <w:r w:rsidRPr="00AA50D1">
        <w:rPr>
          <w:rFonts w:ascii="Helvetica" w:eastAsia="Times New Roman" w:hAnsi="Helvetica" w:cs="Helvetica"/>
          <w:sz w:val="27"/>
          <w:szCs w:val="27"/>
        </w:rPr>
        <w:t>с</w:t>
      </w:r>
      <w:proofErr w:type="gramStart"/>
      <w:r w:rsidRPr="00AA50D1">
        <w:rPr>
          <w:rFonts w:ascii="Helvetica" w:eastAsia="Times New Roman" w:hAnsi="Helvetica" w:cs="Helvetica"/>
          <w:sz w:val="27"/>
          <w:szCs w:val="27"/>
        </w:rPr>
        <w:t>.Д</w:t>
      </w:r>
      <w:proofErr w:type="gramEnd"/>
      <w:r w:rsidRPr="00AA50D1">
        <w:rPr>
          <w:rFonts w:ascii="Helvetica" w:eastAsia="Times New Roman" w:hAnsi="Helvetica" w:cs="Helvetica"/>
          <w:sz w:val="27"/>
          <w:szCs w:val="27"/>
        </w:rPr>
        <w:t>ульдурга</w:t>
      </w:r>
      <w:r w:rsidRPr="00B62FCE">
        <w:rPr>
          <w:rFonts w:ascii="Helvetica" w:eastAsia="Times New Roman" w:hAnsi="Helvetica" w:cs="Helvetica"/>
          <w:sz w:val="27"/>
          <w:szCs w:val="27"/>
        </w:rPr>
        <w:t>, ул.</w:t>
      </w:r>
      <w:r w:rsidRPr="00AA50D1">
        <w:rPr>
          <w:rFonts w:ascii="Helvetica" w:eastAsia="Times New Roman" w:hAnsi="Helvetica" w:cs="Helvetica"/>
          <w:sz w:val="27"/>
          <w:szCs w:val="27"/>
        </w:rPr>
        <w:t>40 лет Октября, 6</w:t>
      </w:r>
      <w:r w:rsidRPr="00B62FCE">
        <w:rPr>
          <w:rFonts w:ascii="Helvetica" w:eastAsia="Times New Roman" w:hAnsi="Helvetica" w:cs="Helvetica"/>
          <w:sz w:val="27"/>
          <w:szCs w:val="27"/>
        </w:rPr>
        <w:t>,  с понедельника по</w:t>
      </w:r>
      <w:r w:rsidRPr="00AA50D1">
        <w:rPr>
          <w:rFonts w:ascii="Helvetica" w:eastAsia="Times New Roman" w:hAnsi="Helvetica" w:cs="Helvetica"/>
          <w:sz w:val="27"/>
          <w:szCs w:val="27"/>
        </w:rPr>
        <w:t xml:space="preserve"> пятницу</w:t>
      </w:r>
      <w:r w:rsidR="00AA50D1">
        <w:rPr>
          <w:rFonts w:ascii="Helvetica" w:eastAsia="Times New Roman" w:hAnsi="Helvetica" w:cs="Helvetica"/>
          <w:sz w:val="27"/>
          <w:szCs w:val="27"/>
        </w:rPr>
        <w:t xml:space="preserve"> с 8-45</w:t>
      </w:r>
      <w:r w:rsidRPr="00B62FCE">
        <w:rPr>
          <w:rFonts w:ascii="Helvetica" w:eastAsia="Times New Roman" w:hAnsi="Helvetica" w:cs="Helvetica"/>
          <w:sz w:val="27"/>
          <w:szCs w:val="27"/>
        </w:rPr>
        <w:t xml:space="preserve"> до 16-00 (обед </w:t>
      </w:r>
      <w:r w:rsidRPr="00AA50D1">
        <w:rPr>
          <w:rFonts w:ascii="Helvetica" w:eastAsia="Times New Roman" w:hAnsi="Helvetica" w:cs="Helvetica"/>
          <w:sz w:val="27"/>
          <w:szCs w:val="27"/>
        </w:rPr>
        <w:t>с 13-00 до 14-00), тел. 2-10-20</w:t>
      </w:r>
      <w:r w:rsidRPr="00B62FCE">
        <w:rPr>
          <w:rFonts w:ascii="Helvetica" w:eastAsia="Times New Roman" w:hAnsi="Helvetica" w:cs="Helvetica"/>
          <w:sz w:val="27"/>
          <w:szCs w:val="27"/>
        </w:rPr>
        <w:t>) или по месту жительства лица, нуждающегося в социальных услугах, с письменным заявлением о желании организовать приемную семью.</w:t>
      </w:r>
      <w:r w:rsidRPr="00AA50D1">
        <w:rPr>
          <w:rFonts w:ascii="Helvetica" w:eastAsia="Times New Roman" w:hAnsi="Helvetica" w:cs="Helvetica"/>
          <w:sz w:val="27"/>
        </w:rPr>
        <w:t> </w:t>
      </w:r>
      <w:r w:rsidRPr="00B62FCE">
        <w:rPr>
          <w:rFonts w:ascii="Helvetica" w:eastAsia="Times New Roman" w:hAnsi="Helvetica" w:cs="Helvetica"/>
          <w:sz w:val="27"/>
          <w:szCs w:val="27"/>
        </w:rPr>
        <w:br/>
        <w:t>            С заявлением представляются следующие документы:</w:t>
      </w:r>
      <w:r w:rsidRPr="00AA50D1">
        <w:rPr>
          <w:rFonts w:ascii="Helvetica" w:eastAsia="Times New Roman" w:hAnsi="Helvetica" w:cs="Helvetica"/>
          <w:sz w:val="27"/>
        </w:rPr>
        <w:t> </w:t>
      </w:r>
      <w:r w:rsidRPr="00B62FCE">
        <w:rPr>
          <w:rFonts w:ascii="Helvetica" w:eastAsia="Times New Roman" w:hAnsi="Helvetica" w:cs="Helvetica"/>
          <w:sz w:val="27"/>
          <w:szCs w:val="27"/>
        </w:rPr>
        <w:br/>
        <w:t>а) копия паспорта или иного документа, удостоверяющего личность;</w:t>
      </w:r>
      <w:r w:rsidRPr="00AA50D1">
        <w:rPr>
          <w:rFonts w:ascii="Helvetica" w:eastAsia="Times New Roman" w:hAnsi="Helvetica" w:cs="Helvetica"/>
          <w:sz w:val="27"/>
        </w:rPr>
        <w:t> </w:t>
      </w:r>
      <w:r w:rsidRPr="00B62FCE">
        <w:rPr>
          <w:rFonts w:ascii="Helvetica" w:eastAsia="Times New Roman" w:hAnsi="Helvetica" w:cs="Helvetica"/>
          <w:sz w:val="27"/>
          <w:szCs w:val="27"/>
        </w:rPr>
        <w:br/>
        <w:t xml:space="preserve">б) документы о составе семьи и копии документов, подтверждающих правовые основания владения и пользования жилым </w:t>
      </w:r>
      <w:proofErr w:type="gramStart"/>
      <w:r w:rsidRPr="00B62FCE">
        <w:rPr>
          <w:rFonts w:ascii="Helvetica" w:eastAsia="Times New Roman" w:hAnsi="Helvetica" w:cs="Helvetica"/>
          <w:sz w:val="27"/>
          <w:szCs w:val="27"/>
        </w:rPr>
        <w:t>помещением</w:t>
      </w:r>
      <w:proofErr w:type="gramEnd"/>
      <w:r w:rsidRPr="00B62FCE">
        <w:rPr>
          <w:rFonts w:ascii="Helvetica" w:eastAsia="Times New Roman" w:hAnsi="Helvetica" w:cs="Helvetica"/>
          <w:sz w:val="27"/>
          <w:szCs w:val="27"/>
        </w:rPr>
        <w:t xml:space="preserve"> в котором гражданин зарегистрирован по месту постоянного жительства;</w:t>
      </w:r>
      <w:r w:rsidRPr="00AA50D1">
        <w:rPr>
          <w:rFonts w:ascii="Helvetica" w:eastAsia="Times New Roman" w:hAnsi="Helvetica" w:cs="Helvetica"/>
          <w:sz w:val="27"/>
        </w:rPr>
        <w:t> </w:t>
      </w:r>
      <w:r w:rsidRPr="00B62FCE">
        <w:rPr>
          <w:rFonts w:ascii="Helvetica" w:eastAsia="Times New Roman" w:hAnsi="Helvetica" w:cs="Helvetica"/>
          <w:sz w:val="27"/>
          <w:szCs w:val="27"/>
        </w:rPr>
        <w:br/>
        <w:t>в) справки учреждений здравоохранения о состоянии здоровья и отсутствии у гражданина, изъявившего желание организовать приемную семью, и всех членов его семьи, совместно с ним проживающих, хронического алкоголизма, наркомании, токсикомании, карантинных инфекционных заболеваний, активных форм туберкулеза, тяжелых психических расстройств, венерических и других заболеваний, требующих лечения в специализированных учреждениях здравоохранения.</w:t>
      </w:r>
      <w:r w:rsidRPr="00AA50D1">
        <w:rPr>
          <w:rFonts w:ascii="Helvetica" w:eastAsia="Times New Roman" w:hAnsi="Helvetica" w:cs="Helvetica"/>
          <w:sz w:val="27"/>
        </w:rPr>
        <w:t> </w:t>
      </w:r>
      <w:r w:rsidRPr="00B62FCE">
        <w:rPr>
          <w:rFonts w:ascii="Helvetica" w:eastAsia="Times New Roman" w:hAnsi="Helvetica" w:cs="Helvetica"/>
          <w:sz w:val="27"/>
          <w:szCs w:val="27"/>
        </w:rPr>
        <w:br/>
        <w:t xml:space="preserve">            В случае выбора места проживания приемной семьи у гражданина, изъявившего желание организовать приемную семью, дополнительно представляется письменное согласие всех совершеннолетних совместно проживающих членов семьи, в том числе временно отсутствующих членов семьи, а также письменное согласие </w:t>
      </w:r>
      <w:proofErr w:type="spellStart"/>
      <w:r w:rsidRPr="00B62FCE">
        <w:rPr>
          <w:rFonts w:ascii="Helvetica" w:eastAsia="Times New Roman" w:hAnsi="Helvetica" w:cs="Helvetica"/>
          <w:sz w:val="27"/>
          <w:szCs w:val="27"/>
        </w:rPr>
        <w:t>наймодателя</w:t>
      </w:r>
      <w:proofErr w:type="spellEnd"/>
      <w:r w:rsidRPr="00B62FCE">
        <w:rPr>
          <w:rFonts w:ascii="Helvetica" w:eastAsia="Times New Roman" w:hAnsi="Helvetica" w:cs="Helvetica"/>
          <w:sz w:val="27"/>
          <w:szCs w:val="27"/>
        </w:rPr>
        <w:t>, если жилое помещение предоставлено по договору социального найма.</w:t>
      </w:r>
      <w:r w:rsidRPr="00AA50D1">
        <w:rPr>
          <w:rFonts w:ascii="Helvetica" w:eastAsia="Times New Roman" w:hAnsi="Helvetica" w:cs="Helvetica"/>
          <w:sz w:val="27"/>
        </w:rPr>
        <w:t> </w:t>
      </w:r>
      <w:r w:rsidRPr="00B62FCE">
        <w:rPr>
          <w:rFonts w:ascii="Helvetica" w:eastAsia="Times New Roman" w:hAnsi="Helvetica" w:cs="Helvetica"/>
          <w:sz w:val="27"/>
          <w:szCs w:val="27"/>
        </w:rPr>
        <w:br/>
        <w:t>          </w:t>
      </w:r>
      <w:r w:rsidRPr="00AA50D1">
        <w:rPr>
          <w:rFonts w:ascii="Helvetica" w:eastAsia="Times New Roman" w:hAnsi="Helvetica" w:cs="Helvetica"/>
          <w:sz w:val="27"/>
        </w:rPr>
        <w:t> </w:t>
      </w:r>
      <w:r w:rsidRPr="00AA50D1">
        <w:rPr>
          <w:rFonts w:ascii="Helvetica" w:eastAsia="Times New Roman" w:hAnsi="Helvetica" w:cs="Helvetica"/>
          <w:b/>
          <w:bCs/>
          <w:sz w:val="27"/>
          <w:u w:val="single"/>
        </w:rPr>
        <w:t>Организация приемной семьи не допускается:</w:t>
      </w:r>
      <w:r w:rsidRPr="00B62FCE">
        <w:rPr>
          <w:rFonts w:ascii="Helvetica" w:eastAsia="Times New Roman" w:hAnsi="Helvetica" w:cs="Helvetica"/>
          <w:sz w:val="27"/>
          <w:szCs w:val="27"/>
          <w:u w:val="single"/>
        </w:rPr>
        <w:br/>
      </w:r>
      <w:r w:rsidRPr="00B62FCE">
        <w:rPr>
          <w:rFonts w:ascii="Helvetica" w:eastAsia="Times New Roman" w:hAnsi="Helvetica" w:cs="Helvetica"/>
          <w:sz w:val="27"/>
          <w:szCs w:val="27"/>
        </w:rPr>
        <w:t xml:space="preserve">а) между близкими родственниками (родственниками по прямой восходящей и нисходящей линии (родителями и детьми, дедушкой, </w:t>
      </w:r>
      <w:r w:rsidRPr="00B62FCE">
        <w:rPr>
          <w:rFonts w:ascii="Helvetica" w:eastAsia="Times New Roman" w:hAnsi="Helvetica" w:cs="Helvetica"/>
          <w:sz w:val="27"/>
          <w:szCs w:val="27"/>
        </w:rPr>
        <w:lastRenderedPageBreak/>
        <w:t xml:space="preserve">бабушкой и внуками), полнородными и </w:t>
      </w:r>
      <w:proofErr w:type="spellStart"/>
      <w:r w:rsidRPr="00B62FCE">
        <w:rPr>
          <w:rFonts w:ascii="Helvetica" w:eastAsia="Times New Roman" w:hAnsi="Helvetica" w:cs="Helvetica"/>
          <w:sz w:val="27"/>
          <w:szCs w:val="27"/>
        </w:rPr>
        <w:t>неполнородными</w:t>
      </w:r>
      <w:proofErr w:type="spellEnd"/>
      <w:r w:rsidRPr="00B62FCE">
        <w:rPr>
          <w:rFonts w:ascii="Helvetica" w:eastAsia="Times New Roman" w:hAnsi="Helvetica" w:cs="Helvetica"/>
          <w:sz w:val="27"/>
          <w:szCs w:val="27"/>
        </w:rPr>
        <w:t xml:space="preserve"> (имеющими </w:t>
      </w:r>
      <w:proofErr w:type="gramStart"/>
      <w:r w:rsidRPr="00B62FCE">
        <w:rPr>
          <w:rFonts w:ascii="Helvetica" w:eastAsia="Times New Roman" w:hAnsi="Helvetica" w:cs="Helvetica"/>
          <w:sz w:val="27"/>
          <w:szCs w:val="27"/>
        </w:rPr>
        <w:t>общих</w:t>
      </w:r>
      <w:proofErr w:type="gramEnd"/>
      <w:r w:rsidRPr="00B62FCE">
        <w:rPr>
          <w:rFonts w:ascii="Helvetica" w:eastAsia="Times New Roman" w:hAnsi="Helvetica" w:cs="Helvetica"/>
          <w:sz w:val="27"/>
          <w:szCs w:val="27"/>
        </w:rPr>
        <w:t xml:space="preserve"> отца или мать) братьями и сестрами);</w:t>
      </w:r>
      <w:r w:rsidRPr="00AA50D1">
        <w:rPr>
          <w:rFonts w:ascii="Helvetica" w:eastAsia="Times New Roman" w:hAnsi="Helvetica" w:cs="Helvetica"/>
          <w:sz w:val="27"/>
        </w:rPr>
        <w:t> </w:t>
      </w:r>
      <w:r w:rsidRPr="00B62FCE">
        <w:rPr>
          <w:rFonts w:ascii="Helvetica" w:eastAsia="Times New Roman" w:hAnsi="Helvetica" w:cs="Helvetica"/>
          <w:sz w:val="27"/>
          <w:szCs w:val="27"/>
        </w:rPr>
        <w:br/>
        <w:t>б) между усыновителями и усыновленными;</w:t>
      </w:r>
      <w:r w:rsidRPr="00AA50D1">
        <w:rPr>
          <w:rFonts w:ascii="Helvetica" w:eastAsia="Times New Roman" w:hAnsi="Helvetica" w:cs="Helvetica"/>
          <w:sz w:val="27"/>
        </w:rPr>
        <w:t> </w:t>
      </w:r>
      <w:r w:rsidRPr="00B62FCE">
        <w:rPr>
          <w:rFonts w:ascii="Helvetica" w:eastAsia="Times New Roman" w:hAnsi="Helvetica" w:cs="Helvetica"/>
          <w:sz w:val="27"/>
          <w:szCs w:val="27"/>
        </w:rPr>
        <w:br/>
      </w:r>
      <w:proofErr w:type="gramStart"/>
      <w:r w:rsidRPr="00B62FCE">
        <w:rPr>
          <w:rFonts w:ascii="Helvetica" w:eastAsia="Times New Roman" w:hAnsi="Helvetica" w:cs="Helvetica"/>
          <w:sz w:val="27"/>
          <w:szCs w:val="27"/>
        </w:rPr>
        <w:t>в) в случае, если организация приемной семьи приведет к тому, что общая площадь жилого помещения, являющегося местом совместного жительства лица, нуждающегося в социальных услугах, и лица, изъявившего желание организовать приемную семью, в расчете на каждое лицо, проживающее в данном жилом помещении, окажется меньше учетной нормы площади жилого помещения, установленной органом местного самоуправления в целях принятия граждан на учет в качестве</w:t>
      </w:r>
      <w:proofErr w:type="gramEnd"/>
      <w:r w:rsidRPr="00B62FCE">
        <w:rPr>
          <w:rFonts w:ascii="Helvetica" w:eastAsia="Times New Roman" w:hAnsi="Helvetica" w:cs="Helvetica"/>
          <w:sz w:val="27"/>
          <w:szCs w:val="27"/>
        </w:rPr>
        <w:t xml:space="preserve"> </w:t>
      </w:r>
      <w:proofErr w:type="gramStart"/>
      <w:r w:rsidRPr="00B62FCE">
        <w:rPr>
          <w:rFonts w:ascii="Helvetica" w:eastAsia="Times New Roman" w:hAnsi="Helvetica" w:cs="Helvetica"/>
          <w:sz w:val="27"/>
          <w:szCs w:val="27"/>
        </w:rPr>
        <w:t>нуждающихся в жилых помещениях;</w:t>
      </w:r>
      <w:r w:rsidRPr="00AA50D1">
        <w:rPr>
          <w:rFonts w:ascii="Helvetica" w:eastAsia="Times New Roman" w:hAnsi="Helvetica" w:cs="Helvetica"/>
          <w:sz w:val="27"/>
        </w:rPr>
        <w:t> </w:t>
      </w:r>
      <w:r w:rsidRPr="00B62FCE">
        <w:rPr>
          <w:rFonts w:ascii="Helvetica" w:eastAsia="Times New Roman" w:hAnsi="Helvetica" w:cs="Helvetica"/>
          <w:sz w:val="27"/>
          <w:szCs w:val="27"/>
        </w:rPr>
        <w:br/>
        <w:t>г) в случае, если лицо, изъявившее желание организовать приемную семью, и (или) члены его семьи страдает (страдают) хроническим алкоголизмом, наркоманией, токсикоманией, карантинными инфекционными заболеваниями, активными формами туберкулеза, тяжелыми психическими расстройствами, венерическими и другими заболеваниями, требующими лечения в специализированных учреждениях здравоохранения, и является (являются) ба</w:t>
      </w:r>
      <w:r w:rsidR="00AA50D1">
        <w:rPr>
          <w:rFonts w:ascii="Helvetica" w:eastAsia="Times New Roman" w:hAnsi="Helvetica" w:cs="Helvetica"/>
          <w:sz w:val="27"/>
          <w:szCs w:val="27"/>
        </w:rPr>
        <w:t>ктерио</w:t>
      </w:r>
      <w:r w:rsidRPr="00B62FCE">
        <w:rPr>
          <w:rFonts w:ascii="Helvetica" w:eastAsia="Times New Roman" w:hAnsi="Helvetica" w:cs="Helvetica"/>
          <w:sz w:val="27"/>
          <w:szCs w:val="27"/>
        </w:rPr>
        <w:t xml:space="preserve"> — или вирусоносителем (вирусоносителями);</w:t>
      </w:r>
      <w:proofErr w:type="gramEnd"/>
      <w:r w:rsidRPr="00AA50D1">
        <w:rPr>
          <w:rFonts w:ascii="Helvetica" w:eastAsia="Times New Roman" w:hAnsi="Helvetica" w:cs="Helvetica"/>
          <w:sz w:val="27"/>
        </w:rPr>
        <w:t> </w:t>
      </w:r>
      <w:r w:rsidRPr="00B62FCE">
        <w:rPr>
          <w:rFonts w:ascii="Helvetica" w:eastAsia="Times New Roman" w:hAnsi="Helvetica" w:cs="Helvetica"/>
          <w:sz w:val="27"/>
          <w:szCs w:val="27"/>
        </w:rPr>
        <w:br/>
      </w:r>
      <w:proofErr w:type="spellStart"/>
      <w:r w:rsidRPr="00B62FCE">
        <w:rPr>
          <w:rFonts w:ascii="Helvetica" w:eastAsia="Times New Roman" w:hAnsi="Helvetica" w:cs="Helvetica"/>
          <w:sz w:val="27"/>
          <w:szCs w:val="27"/>
        </w:rPr>
        <w:t>д</w:t>
      </w:r>
      <w:proofErr w:type="spellEnd"/>
      <w:r w:rsidRPr="00B62FCE">
        <w:rPr>
          <w:rFonts w:ascii="Helvetica" w:eastAsia="Times New Roman" w:hAnsi="Helvetica" w:cs="Helvetica"/>
          <w:sz w:val="27"/>
          <w:szCs w:val="27"/>
        </w:rPr>
        <w:t>) в случае отсутствия согласия всех совершеннолетних совместно проживающих членов семьи, в том числе временно отсутствующих членов семьи, на проживание лица, нуждающегося в социальных услугах, в семье.</w:t>
      </w:r>
    </w:p>
    <w:p w:rsidR="004C4878" w:rsidRPr="00AA50D1" w:rsidRDefault="004C4878"/>
    <w:sectPr w:rsidR="004C4878" w:rsidRPr="00AA5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62FCE"/>
    <w:rsid w:val="004C4878"/>
    <w:rsid w:val="00AA50D1"/>
    <w:rsid w:val="00B62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B62FC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62FCE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Strong"/>
    <w:basedOn w:val="a0"/>
    <w:uiPriority w:val="22"/>
    <w:qFormat/>
    <w:rsid w:val="00B62FCE"/>
    <w:rPr>
      <w:b/>
      <w:bCs/>
    </w:rPr>
  </w:style>
  <w:style w:type="character" w:customStyle="1" w:styleId="apple-converted-space">
    <w:name w:val="apple-converted-space"/>
    <w:basedOn w:val="a0"/>
    <w:rsid w:val="00B62F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893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582</Words>
  <Characters>3318</Characters>
  <Application>Microsoft Office Word</Application>
  <DocSecurity>0</DocSecurity>
  <Lines>27</Lines>
  <Paragraphs>7</Paragraphs>
  <ScaleCrop>false</ScaleCrop>
  <Company/>
  <LinksUpToDate>false</LinksUpToDate>
  <CharactersWithSpaces>3893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2017-07-12T07:29:00Z</dcterms:created>
  <dcterms:modified xsi:type="dcterms:W3CDTF">2017-07-12T07:35:00Z</dcterms:modified>
</cp:coreProperties>
</file>